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0" w:rsidRPr="00CA6174" w:rsidRDefault="002265C0" w:rsidP="002265C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sz w:val="20"/>
          <w:szCs w:val="20"/>
        </w:rPr>
      </w:pPr>
      <w:r w:rsidRPr="00CA6174">
        <w:rPr>
          <w:noProof/>
          <w:sz w:val="20"/>
          <w:szCs w:val="20"/>
          <w:lang w:eastAsia="it-IT" w:bidi="ar-SA"/>
        </w:rPr>
        <w:drawing>
          <wp:inline distT="0" distB="0" distL="0" distR="0">
            <wp:extent cx="333375" cy="3333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C0" w:rsidRPr="00CA6174" w:rsidRDefault="002265C0" w:rsidP="002265C0">
      <w:pPr>
        <w:pStyle w:val="Didascalia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sz w:val="20"/>
          <w:szCs w:val="20"/>
        </w:rPr>
      </w:pPr>
      <w:r w:rsidRPr="00CA6174">
        <w:rPr>
          <w:sz w:val="20"/>
          <w:szCs w:val="20"/>
        </w:rPr>
        <w:t xml:space="preserve">Istituto Comprensivo N.2 – </w:t>
      </w:r>
    </w:p>
    <w:p w:rsidR="002265C0" w:rsidRPr="00CA6174" w:rsidRDefault="002265C0" w:rsidP="002265C0">
      <w:pPr>
        <w:pStyle w:val="Didascalia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b/>
          <w:bCs/>
          <w:sz w:val="20"/>
          <w:szCs w:val="20"/>
        </w:rPr>
      </w:pPr>
      <w:r w:rsidRPr="00CA6174">
        <w:rPr>
          <w:b/>
          <w:bCs/>
          <w:sz w:val="20"/>
          <w:szCs w:val="20"/>
        </w:rPr>
        <w:t>Scuola dell’Infanzia, Primaria e Secondaria di 1°grado</w:t>
      </w:r>
    </w:p>
    <w:p w:rsidR="002265C0" w:rsidRPr="00CA6174" w:rsidRDefault="002265C0" w:rsidP="002265C0">
      <w:pPr>
        <w:pStyle w:val="Didascalia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sz w:val="20"/>
          <w:szCs w:val="20"/>
        </w:rPr>
      </w:pPr>
      <w:r w:rsidRPr="00CA6174">
        <w:rPr>
          <w:sz w:val="20"/>
          <w:szCs w:val="20"/>
        </w:rPr>
        <w:t>Via Segantini, 31 – 40133 BOLOGNA - Tel. 051/312212 Fax 051 385297</w:t>
      </w:r>
    </w:p>
    <w:p w:rsidR="002265C0" w:rsidRPr="00CA6174" w:rsidRDefault="002265C0" w:rsidP="002265C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ajorHAnsi" w:hAnsiTheme="majorHAnsi" w:cstheme="majorHAnsi"/>
          <w:b/>
          <w:color w:val="0000FF"/>
          <w:sz w:val="20"/>
          <w:szCs w:val="20"/>
        </w:rPr>
      </w:pPr>
      <w:r w:rsidRPr="00CA6174">
        <w:rPr>
          <w:i/>
          <w:sz w:val="20"/>
          <w:szCs w:val="20"/>
        </w:rPr>
        <w:t>Codice meccanografico:</w:t>
      </w:r>
      <w:r w:rsidRPr="00CA6174">
        <w:rPr>
          <w:sz w:val="20"/>
          <w:szCs w:val="20"/>
        </w:rPr>
        <w:t xml:space="preserve"> </w:t>
      </w:r>
      <w:r w:rsidRPr="00CA6174">
        <w:rPr>
          <w:b/>
          <w:sz w:val="20"/>
          <w:szCs w:val="20"/>
        </w:rPr>
        <w:t>BOIC812001</w:t>
      </w:r>
      <w:r w:rsidRPr="00CA6174">
        <w:rPr>
          <w:sz w:val="20"/>
          <w:szCs w:val="20"/>
        </w:rPr>
        <w:t xml:space="preserve"> – </w:t>
      </w:r>
      <w:r w:rsidRPr="00CA6174">
        <w:rPr>
          <w:i/>
          <w:sz w:val="20"/>
          <w:szCs w:val="20"/>
        </w:rPr>
        <w:t>codice fiscale:</w:t>
      </w:r>
      <w:r w:rsidRPr="00CA6174">
        <w:rPr>
          <w:b/>
          <w:sz w:val="20"/>
          <w:szCs w:val="20"/>
        </w:rPr>
        <w:t>91153220370</w:t>
      </w:r>
      <w:r w:rsidRPr="00CA6174">
        <w:rPr>
          <w:sz w:val="20"/>
          <w:szCs w:val="20"/>
        </w:rPr>
        <w:t xml:space="preserve"> –</w:t>
      </w:r>
      <w:r w:rsidRPr="00CA6174">
        <w:rPr>
          <w:i/>
          <w:sz w:val="20"/>
          <w:szCs w:val="20"/>
        </w:rPr>
        <w:t xml:space="preserve">indirizzo e-mail: </w:t>
      </w:r>
      <w:r w:rsidRPr="00CA6174">
        <w:rPr>
          <w:rFonts w:asciiTheme="majorHAnsi" w:hAnsiTheme="majorHAnsi" w:cstheme="majorHAnsi"/>
          <w:b/>
          <w:color w:val="0000FF"/>
          <w:sz w:val="20"/>
          <w:szCs w:val="20"/>
        </w:rPr>
        <w:t>boic812001@istruzione.it</w:t>
      </w:r>
    </w:p>
    <w:p w:rsidR="002265C0" w:rsidRDefault="002265C0" w:rsidP="00226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265C0" w:rsidRDefault="002265C0" w:rsidP="00226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265C0" w:rsidRPr="00593140" w:rsidRDefault="002265C0" w:rsidP="002265C0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t>AL DIRIGENTE SCOLASTICO</w:t>
      </w:r>
    </w:p>
    <w:p w:rsidR="002265C0" w:rsidRPr="00593140" w:rsidRDefault="002265C0" w:rsidP="002265C0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t>DELL’I.C.2 - Bologna</w:t>
      </w:r>
    </w:p>
    <w:p w:rsidR="002265C0" w:rsidRPr="00593140" w:rsidRDefault="002265C0" w:rsidP="002265C0">
      <w:pPr>
        <w:tabs>
          <w:tab w:val="left" w:pos="5387"/>
          <w:tab w:val="left" w:pos="7655"/>
        </w:tabs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it-IT"/>
        </w:rPr>
      </w:pPr>
    </w:p>
    <w:tbl>
      <w:tblPr>
        <w:tblW w:w="0" w:type="auto"/>
        <w:jc w:val="right"/>
        <w:tblLook w:val="04A0"/>
      </w:tblPr>
      <w:tblGrid>
        <w:gridCol w:w="1277"/>
        <w:gridCol w:w="8577"/>
      </w:tblGrid>
      <w:tr w:rsidR="002265C0" w:rsidRPr="00593140" w:rsidTr="009054EB">
        <w:trPr>
          <w:jc w:val="right"/>
        </w:trPr>
        <w:tc>
          <w:tcPr>
            <w:tcW w:w="1242" w:type="dxa"/>
            <w:hideMark/>
          </w:tcPr>
          <w:p w:rsidR="002265C0" w:rsidRPr="00593140" w:rsidRDefault="002265C0" w:rsidP="009054EB">
            <w:pPr>
              <w:tabs>
                <w:tab w:val="left" w:pos="4520"/>
                <w:tab w:val="left" w:pos="8100"/>
              </w:tabs>
              <w:spacing w:after="0" w:line="360" w:lineRule="atLeast"/>
              <w:rPr>
                <w:rFonts w:asciiTheme="majorHAnsi" w:eastAsia="Times New Roman" w:hAnsiTheme="majorHAnsi" w:cstheme="majorHAnsi"/>
                <w:b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b/>
                <w:lang w:eastAsia="it-IT"/>
              </w:rPr>
              <w:t>OGGETTO:</w:t>
            </w:r>
          </w:p>
        </w:tc>
        <w:tc>
          <w:tcPr>
            <w:tcW w:w="8612" w:type="dxa"/>
            <w:vAlign w:val="bottom"/>
            <w:hideMark/>
          </w:tcPr>
          <w:p w:rsidR="002265C0" w:rsidRPr="00593140" w:rsidRDefault="002265C0" w:rsidP="009054EB">
            <w:pPr>
              <w:tabs>
                <w:tab w:val="left" w:pos="4520"/>
                <w:tab w:val="left" w:pos="8100"/>
              </w:tabs>
              <w:spacing w:after="0" w:line="360" w:lineRule="atLeast"/>
              <w:rPr>
                <w:rFonts w:asciiTheme="majorHAnsi" w:eastAsia="Times New Roman" w:hAnsiTheme="majorHAnsi" w:cstheme="majorHAnsi"/>
                <w:b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b/>
                <w:lang w:eastAsia="it-IT"/>
              </w:rPr>
              <w:t>Proposta di pianificazione attività funzionali all’insegnamento docente part-time, in servizio su spezzoni orario, su cattedre orarie esterne</w:t>
            </w:r>
          </w:p>
        </w:tc>
      </w:tr>
    </w:tbl>
    <w:p w:rsidR="002265C0" w:rsidRPr="00593140" w:rsidRDefault="002265C0" w:rsidP="002265C0">
      <w:p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</w:p>
    <w:p w:rsidR="002265C0" w:rsidRPr="00593140" w:rsidRDefault="002265C0" w:rsidP="002265C0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sym w:font="Symbol" w:char="F081"/>
      </w:r>
      <w:r w:rsidRPr="00593140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93140">
        <w:rPr>
          <w:rFonts w:asciiTheme="majorHAnsi" w:eastAsia="Times New Roman" w:hAnsiTheme="majorHAnsi" w:cstheme="majorHAnsi"/>
          <w:lang w:eastAsia="it-IT"/>
        </w:rPr>
        <w:t xml:space="preserve">INFANZIA    </w:t>
      </w:r>
      <w:r w:rsidRPr="00593140">
        <w:rPr>
          <w:rFonts w:asciiTheme="majorHAnsi" w:eastAsia="Times New Roman" w:hAnsiTheme="majorHAnsi" w:cstheme="majorHAnsi"/>
          <w:lang w:eastAsia="it-IT"/>
        </w:rPr>
        <w:sym w:font="Symbol" w:char="F081"/>
      </w:r>
      <w:r w:rsidRPr="00593140">
        <w:rPr>
          <w:rFonts w:asciiTheme="majorHAnsi" w:eastAsia="Times New Roman" w:hAnsiTheme="majorHAnsi" w:cstheme="majorHAnsi"/>
          <w:lang w:eastAsia="it-IT"/>
        </w:rPr>
        <w:t xml:space="preserve"> PRIMARIA    </w:t>
      </w:r>
      <w:r w:rsidRPr="00593140">
        <w:rPr>
          <w:rFonts w:asciiTheme="majorHAnsi" w:eastAsia="Times New Roman" w:hAnsiTheme="majorHAnsi" w:cstheme="majorHAnsi"/>
          <w:lang w:eastAsia="it-IT"/>
        </w:rPr>
        <w:sym w:font="Symbol" w:char="F081"/>
      </w:r>
      <w:r w:rsidRPr="00593140">
        <w:rPr>
          <w:rFonts w:asciiTheme="majorHAnsi" w:eastAsia="Times New Roman" w:hAnsiTheme="majorHAnsi" w:cstheme="majorHAnsi"/>
          <w:lang w:eastAsia="it-IT"/>
        </w:rPr>
        <w:t xml:space="preserve"> SECONDARIA PRIMO GRADO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" w:hAnsiTheme="majorHAnsi" w:cstheme="majorHAnsi"/>
          <w:lang w:eastAsia="it-IT"/>
        </w:rPr>
      </w:pP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t>La/Il sottoscritta/o ___________________________________________________________ in servizio presso questo Istituto in qualità di __________________________________________________________    con contratto di lavoro: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t>a tempo [ ] indeterminato [ ] determinato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sym w:font="Symbol" w:char="F081"/>
      </w:r>
      <w:r w:rsidRPr="00593140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93140">
        <w:rPr>
          <w:rFonts w:asciiTheme="majorHAnsi" w:eastAsia="Times New Roman" w:hAnsiTheme="majorHAnsi" w:cstheme="majorHAnsi"/>
          <w:lang w:eastAsia="it-IT"/>
        </w:rPr>
        <w:t xml:space="preserve">CATTEDRA ORARIA ESTERNA                  </w:t>
      </w:r>
      <w:r w:rsidRPr="00593140">
        <w:rPr>
          <w:rFonts w:asciiTheme="majorHAnsi" w:eastAsia="Times New Roman" w:hAnsiTheme="majorHAnsi" w:cstheme="majorHAnsi"/>
          <w:lang w:eastAsia="it-IT"/>
        </w:rPr>
        <w:sym w:font="Symbol" w:char="F081"/>
      </w:r>
      <w:r w:rsidRPr="00593140">
        <w:rPr>
          <w:rFonts w:asciiTheme="majorHAnsi" w:eastAsia="Times New Roman" w:hAnsiTheme="majorHAnsi" w:cstheme="majorHAnsi"/>
          <w:lang w:eastAsia="it-IT"/>
        </w:rPr>
        <w:t xml:space="preserve"> SPEZZONE ORARIO                        </w:t>
      </w:r>
      <w:r w:rsidRPr="00593140">
        <w:rPr>
          <w:rFonts w:asciiTheme="majorHAnsi" w:eastAsia="Times New Roman" w:hAnsiTheme="majorHAnsi" w:cstheme="majorHAnsi"/>
          <w:lang w:eastAsia="it-IT"/>
        </w:rPr>
        <w:sym w:font="Symbol" w:char="F081"/>
      </w:r>
      <w:r w:rsidRPr="00593140">
        <w:rPr>
          <w:rFonts w:asciiTheme="majorHAnsi" w:eastAsia="Times New Roman" w:hAnsiTheme="majorHAnsi" w:cstheme="majorHAnsi"/>
          <w:lang w:eastAsia="it-IT"/>
        </w:rPr>
        <w:t xml:space="preserve"> PART TIME</w:t>
      </w:r>
      <w:r w:rsidRPr="00593140">
        <w:rPr>
          <w:rFonts w:asciiTheme="majorHAnsi" w:eastAsia="Times New Roman" w:hAnsiTheme="majorHAnsi" w:cstheme="majorHAnsi"/>
          <w:b/>
          <w:bCs/>
          <w:lang w:eastAsia="it-IT"/>
        </w:rPr>
        <w:t>.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lang w:eastAsia="it-IT"/>
        </w:rPr>
      </w:pPr>
      <w:proofErr w:type="spellStart"/>
      <w:r w:rsidRPr="00593140">
        <w:rPr>
          <w:rFonts w:asciiTheme="majorHAnsi" w:eastAsia="Times New Roman" w:hAnsiTheme="majorHAnsi" w:cstheme="majorHAnsi"/>
          <w:lang w:eastAsia="it-IT"/>
        </w:rPr>
        <w:t>N°</w:t>
      </w:r>
      <w:proofErr w:type="spellEnd"/>
      <w:r w:rsidRPr="00593140">
        <w:rPr>
          <w:rFonts w:asciiTheme="majorHAnsi" w:eastAsia="Times New Roman" w:hAnsiTheme="majorHAnsi" w:cstheme="majorHAnsi"/>
          <w:lang w:eastAsia="it-IT"/>
        </w:rPr>
        <w:t xml:space="preserve"> ore di insegnamento presso questo Istituto _________________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lang w:eastAsia="it-IT"/>
        </w:rPr>
      </w:pPr>
      <w:proofErr w:type="spellStart"/>
      <w:r w:rsidRPr="00593140">
        <w:rPr>
          <w:rFonts w:asciiTheme="majorHAnsi" w:eastAsia="Times New Roman" w:hAnsiTheme="majorHAnsi" w:cstheme="majorHAnsi"/>
          <w:lang w:eastAsia="it-IT"/>
        </w:rPr>
        <w:t>N°</w:t>
      </w:r>
      <w:proofErr w:type="spellEnd"/>
      <w:r w:rsidRPr="00593140">
        <w:rPr>
          <w:rFonts w:asciiTheme="majorHAnsi" w:eastAsia="Times New Roman" w:hAnsiTheme="majorHAnsi" w:cstheme="majorHAnsi"/>
          <w:lang w:eastAsia="it-IT"/>
        </w:rPr>
        <w:t xml:space="preserve"> ore di attività funzionali all’insegnamento dovute ai sensi della lett. a) co</w:t>
      </w:r>
      <w:proofErr w:type="spellStart"/>
      <w:r w:rsidRPr="00593140">
        <w:rPr>
          <w:rFonts w:asciiTheme="majorHAnsi" w:eastAsia="Times New Roman" w:hAnsiTheme="majorHAnsi" w:cstheme="majorHAnsi"/>
          <w:lang w:eastAsia="it-IT"/>
        </w:rPr>
        <w:t>.3</w:t>
      </w:r>
      <w:proofErr w:type="spellEnd"/>
      <w:r w:rsidRPr="00593140">
        <w:rPr>
          <w:rFonts w:asciiTheme="majorHAnsi" w:eastAsia="Times New Roman" w:hAnsiTheme="majorHAnsi" w:cstheme="majorHAnsi"/>
          <w:lang w:eastAsia="it-IT"/>
        </w:rPr>
        <w:t xml:space="preserve"> art. 29 CCNL: ____________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lang w:eastAsia="it-IT"/>
        </w:rPr>
      </w:pPr>
      <w:proofErr w:type="spellStart"/>
      <w:r w:rsidRPr="00593140">
        <w:rPr>
          <w:rFonts w:asciiTheme="majorHAnsi" w:eastAsia="Times New Roman" w:hAnsiTheme="majorHAnsi" w:cstheme="majorHAnsi"/>
          <w:lang w:eastAsia="it-IT"/>
        </w:rPr>
        <w:t>N°</w:t>
      </w:r>
      <w:proofErr w:type="spellEnd"/>
      <w:r w:rsidRPr="00593140">
        <w:rPr>
          <w:rFonts w:asciiTheme="majorHAnsi" w:eastAsia="Times New Roman" w:hAnsiTheme="majorHAnsi" w:cstheme="majorHAnsi"/>
          <w:lang w:eastAsia="it-IT"/>
        </w:rPr>
        <w:t xml:space="preserve"> ore di attività funzionali all’insegnamento dovute ai sensi della lett. b) co</w:t>
      </w:r>
      <w:proofErr w:type="spellStart"/>
      <w:r w:rsidRPr="00593140">
        <w:rPr>
          <w:rFonts w:asciiTheme="majorHAnsi" w:eastAsia="Times New Roman" w:hAnsiTheme="majorHAnsi" w:cstheme="majorHAnsi"/>
          <w:lang w:eastAsia="it-IT"/>
        </w:rPr>
        <w:t>.3</w:t>
      </w:r>
      <w:proofErr w:type="spellEnd"/>
      <w:r w:rsidRPr="00593140">
        <w:rPr>
          <w:rFonts w:asciiTheme="majorHAnsi" w:eastAsia="Times New Roman" w:hAnsiTheme="majorHAnsi" w:cstheme="majorHAnsi"/>
          <w:lang w:eastAsia="it-IT"/>
        </w:rPr>
        <w:t xml:space="preserve"> art. 29 CCNL: ____________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t>Visto il Piano annuale delle attività funzionali all’insegnamento di cui alla circolare del Dirigente Scolastico;</w:t>
      </w:r>
    </w:p>
    <w:p w:rsidR="002265C0" w:rsidRPr="00593140" w:rsidRDefault="002265C0" w:rsidP="002265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93140">
        <w:rPr>
          <w:rFonts w:asciiTheme="majorHAnsi" w:eastAsia="Times New Roman" w:hAnsiTheme="majorHAnsi" w:cstheme="majorHAnsi"/>
          <w:b/>
          <w:lang w:eastAsia="it-IT"/>
        </w:rPr>
        <w:t>P R O P O N E</w:t>
      </w:r>
    </w:p>
    <w:p w:rsidR="002265C0" w:rsidRPr="00593140" w:rsidRDefault="002265C0" w:rsidP="002265C0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iCs/>
          <w:color w:val="000000"/>
          <w:lang w:eastAsia="it-IT"/>
        </w:rPr>
      </w:pPr>
      <w:r w:rsidRPr="00593140">
        <w:rPr>
          <w:rFonts w:asciiTheme="majorHAnsi" w:eastAsia="Times New Roman" w:hAnsiTheme="majorHAnsi" w:cstheme="majorHAnsi"/>
          <w:iCs/>
          <w:color w:val="000000"/>
          <w:lang w:eastAsia="it-IT"/>
        </w:rPr>
        <w:t>La seguente pianificazione degli impegni in attività funzionali all’insegnamento per l’anno scolastico 2020/2021.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2265C0" w:rsidRPr="00593140" w:rsidTr="009054EB">
        <w:tc>
          <w:tcPr>
            <w:tcW w:w="9778" w:type="dxa"/>
            <w:gridSpan w:val="2"/>
            <w:shd w:val="clear" w:color="auto" w:fill="auto"/>
          </w:tcPr>
          <w:p w:rsidR="002265C0" w:rsidRPr="00593140" w:rsidRDefault="002265C0" w:rsidP="009054E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ATTIVITÀ </w:t>
            </w:r>
            <w:proofErr w:type="spellStart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>DI</w:t>
            </w:r>
            <w:proofErr w:type="spellEnd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 CUI ALLA </w:t>
            </w:r>
            <w:proofErr w:type="spellStart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>LETT</w:t>
            </w:r>
            <w:proofErr w:type="spellEnd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. A, </w:t>
            </w:r>
            <w:proofErr w:type="spellStart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>CO</w:t>
            </w:r>
            <w:proofErr w:type="spellEnd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. 3, ART. 29: </w:t>
            </w:r>
            <w:r w:rsidRPr="00593140">
              <w:rPr>
                <w:rFonts w:asciiTheme="majorHAnsi" w:eastAsia="Times New Roman" w:hAnsiTheme="majorHAnsi" w:cstheme="majorHAnsi"/>
                <w:iCs/>
                <w:lang w:eastAsia="it-IT"/>
              </w:rPr>
              <w:t xml:space="preserve"> partecipazione alle riunioni del Collegio dei docenti, ivi compresa l’attività di programmazione e verifica di inizio e fine anno e l’informazione alle famiglie sui risultati degli scrutini trimestrali, quadrimestrali e finali e sull’andamento delle attività educative nelle scuole materne e nelle istituzioni educative </w:t>
            </w:r>
            <w:r w:rsidRPr="0059314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(in proporzione riferita a 40 ore annue)</w:t>
            </w: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tabs>
                <w:tab w:val="left" w:pos="21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  <w:r w:rsidRPr="00100975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t>ATTIVITÀ</w:t>
            </w:r>
            <w:r w:rsidRPr="00593140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t xml:space="preserve"> E N. ORE</w:t>
            </w: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9778" w:type="dxa"/>
            <w:gridSpan w:val="2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right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lastRenderedPageBreak/>
              <w:t>N. ORE TOTALI ____________________</w:t>
            </w:r>
          </w:p>
        </w:tc>
      </w:tr>
    </w:tbl>
    <w:p w:rsidR="002265C0" w:rsidRPr="00593140" w:rsidRDefault="002265C0" w:rsidP="002265C0">
      <w:p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2265C0" w:rsidRPr="00593140" w:rsidTr="009054EB">
        <w:tc>
          <w:tcPr>
            <w:tcW w:w="9778" w:type="dxa"/>
            <w:gridSpan w:val="2"/>
            <w:shd w:val="clear" w:color="auto" w:fill="auto"/>
          </w:tcPr>
          <w:p w:rsidR="002265C0" w:rsidRPr="00593140" w:rsidRDefault="002265C0" w:rsidP="009054E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</w:pPr>
            <w:r w:rsidRPr="00100975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>ATTIVITÀ</w:t>
            </w:r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 </w:t>
            </w:r>
            <w:proofErr w:type="spellStart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>DI</w:t>
            </w:r>
            <w:proofErr w:type="spellEnd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 CUI ALLA </w:t>
            </w:r>
            <w:proofErr w:type="spellStart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>LETT</w:t>
            </w:r>
            <w:proofErr w:type="spellEnd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. B, </w:t>
            </w:r>
            <w:proofErr w:type="spellStart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>CO</w:t>
            </w:r>
            <w:proofErr w:type="spellEnd"/>
            <w:r w:rsidRPr="00593140">
              <w:rPr>
                <w:rFonts w:asciiTheme="majorHAnsi" w:eastAsia="Times New Roman" w:hAnsiTheme="majorHAnsi" w:cstheme="majorHAnsi"/>
                <w:b/>
                <w:bCs/>
                <w:iCs/>
                <w:lang w:eastAsia="it-IT"/>
              </w:rPr>
              <w:t xml:space="preserve">. 3, ART. 29: </w:t>
            </w:r>
            <w:r w:rsidRPr="00593140">
              <w:rPr>
                <w:rFonts w:asciiTheme="majorHAnsi" w:eastAsia="Times New Roman" w:hAnsiTheme="majorHAnsi" w:cstheme="majorHAnsi"/>
                <w:iCs/>
                <w:lang w:eastAsia="it-IT"/>
              </w:rPr>
              <w:t xml:space="preserve"> </w:t>
            </w:r>
            <w:r w:rsidRPr="00593140"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it-IT"/>
              </w:rPr>
              <w:t xml:space="preserve">   </w:t>
            </w:r>
            <w:r w:rsidRPr="00593140">
              <w:rPr>
                <w:rFonts w:asciiTheme="majorHAnsi" w:eastAsia="Times New Roman" w:hAnsiTheme="majorHAnsi" w:cstheme="majorHAnsi"/>
                <w:iCs/>
                <w:lang w:eastAsia="it-IT"/>
              </w:rPr>
              <w:t>la partecipazione alle attività collegiali dei consigli di classe, di interclasse, di intersezione. Gli obblighi relativi a queste attività sono programmati secondo criteri stabiliti dal Collegio dei docenti</w:t>
            </w:r>
            <w:r w:rsidRPr="0059314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 (in proporzione riferita a 40 ore annue).</w:t>
            </w: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  <w:r w:rsidRPr="00100975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t>ATTIVITÀ</w:t>
            </w:r>
            <w:r w:rsidRPr="00593140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t xml:space="preserve"> E NUMERO ORE</w:t>
            </w: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2802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  <w:tc>
          <w:tcPr>
            <w:tcW w:w="6976" w:type="dxa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</w:p>
        </w:tc>
      </w:tr>
      <w:tr w:rsidR="002265C0" w:rsidRPr="00593140" w:rsidTr="009054EB">
        <w:tc>
          <w:tcPr>
            <w:tcW w:w="9778" w:type="dxa"/>
            <w:gridSpan w:val="2"/>
            <w:shd w:val="clear" w:color="auto" w:fill="auto"/>
          </w:tcPr>
          <w:p w:rsidR="002265C0" w:rsidRPr="00593140" w:rsidRDefault="002265C0" w:rsidP="009054E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iCs/>
                <w:color w:val="000000"/>
                <w:lang w:eastAsia="it-IT"/>
              </w:rPr>
              <w:t>N. ORE TOTALI ________________________</w:t>
            </w:r>
          </w:p>
        </w:tc>
      </w:tr>
    </w:tbl>
    <w:p w:rsidR="002265C0" w:rsidRPr="00593140" w:rsidRDefault="002265C0" w:rsidP="002265C0">
      <w:p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color w:val="000000"/>
          <w:lang w:eastAsia="it-IT"/>
        </w:rPr>
      </w:pPr>
    </w:p>
    <w:p w:rsidR="002265C0" w:rsidRPr="00593140" w:rsidRDefault="002265C0" w:rsidP="002265C0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  <w:r w:rsidRPr="00593140">
        <w:rPr>
          <w:rFonts w:asciiTheme="majorHAnsi" w:eastAsia="Times New Roman" w:hAnsiTheme="majorHAnsi" w:cstheme="majorHAnsi"/>
          <w:lang w:eastAsia="it-IT"/>
        </w:rPr>
        <w:t>Bologna, _________</w:t>
      </w:r>
      <w:r>
        <w:rPr>
          <w:rFonts w:asciiTheme="majorHAnsi" w:eastAsia="Times New Roman" w:hAnsiTheme="majorHAnsi" w:cstheme="majorHAnsi"/>
          <w:lang w:eastAsia="it-IT"/>
        </w:rPr>
        <w:t>___________</w:t>
      </w:r>
      <w:r w:rsidRPr="00593140">
        <w:rPr>
          <w:rFonts w:asciiTheme="majorHAnsi" w:eastAsia="Times New Roman" w:hAnsiTheme="majorHAnsi" w:cstheme="majorHAnsi"/>
          <w:lang w:eastAsia="it-IT"/>
        </w:rPr>
        <w:t xml:space="preserve"> Con osservanza _________________________</w:t>
      </w:r>
      <w:r>
        <w:rPr>
          <w:rFonts w:asciiTheme="majorHAnsi" w:eastAsia="Times New Roman" w:hAnsiTheme="majorHAnsi" w:cstheme="majorHAnsi"/>
          <w:lang w:eastAsia="it-IT"/>
        </w:rPr>
        <w:t>___________</w:t>
      </w:r>
      <w:r w:rsidRPr="00593140">
        <w:rPr>
          <w:rFonts w:asciiTheme="majorHAnsi" w:eastAsia="Times New Roman" w:hAnsiTheme="majorHAnsi" w:cstheme="majorHAnsi"/>
          <w:lang w:eastAsia="it-IT"/>
        </w:rPr>
        <w:t>___________</w:t>
      </w:r>
    </w:p>
    <w:p w:rsidR="002265C0" w:rsidRPr="00593140" w:rsidRDefault="002265C0" w:rsidP="002265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</w:p>
    <w:p w:rsidR="002265C0" w:rsidRPr="00593140" w:rsidRDefault="002265C0" w:rsidP="002265C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593140">
        <w:rPr>
          <w:rFonts w:asciiTheme="majorHAnsi" w:eastAsia="Times New Roman" w:hAnsiTheme="majorHAnsi" w:cstheme="majorHAnsi"/>
          <w:color w:val="000000"/>
          <w:lang w:eastAsia="it-IT"/>
        </w:rPr>
        <w:tab/>
      </w:r>
    </w:p>
    <w:p w:rsidR="002265C0" w:rsidRPr="00593140" w:rsidRDefault="002265C0" w:rsidP="002265C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593140">
        <w:rPr>
          <w:rFonts w:asciiTheme="majorHAnsi" w:eastAsia="Times New Roman" w:hAnsiTheme="majorHAnsi" w:cstheme="majorHAnsi"/>
          <w:color w:val="000000"/>
          <w:lang w:eastAsia="it-IT"/>
        </w:rPr>
        <w:t>Eventuali osservazioni del Dirigente Scolastico</w:t>
      </w:r>
    </w:p>
    <w:p w:rsidR="002265C0" w:rsidRPr="00593140" w:rsidRDefault="002265C0" w:rsidP="002265C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593140">
        <w:rPr>
          <w:rFonts w:asciiTheme="majorHAnsi" w:eastAsia="Times New Roman" w:hAnsiTheme="majorHAnsi" w:cstheme="majorHAnsi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_____________________</w:t>
      </w:r>
      <w:r w:rsidRPr="00593140">
        <w:rPr>
          <w:rFonts w:asciiTheme="majorHAnsi" w:eastAsia="Times New Roman" w:hAnsiTheme="majorHAnsi" w:cstheme="majorHAnsi"/>
          <w:color w:val="000000"/>
          <w:lang w:eastAsia="it-IT"/>
        </w:rPr>
        <w:t>____</w:t>
      </w:r>
    </w:p>
    <w:p w:rsidR="002265C0" w:rsidRPr="00593140" w:rsidRDefault="002265C0" w:rsidP="002265C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it-IT"/>
        </w:rPr>
      </w:pPr>
    </w:p>
    <w:p w:rsidR="002265C0" w:rsidRPr="00593140" w:rsidRDefault="002265C0" w:rsidP="002265C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trike/>
          <w:color w:val="000000"/>
          <w:lang w:eastAsia="it-IT"/>
        </w:rPr>
      </w:pPr>
      <w:r w:rsidRPr="00593140">
        <w:rPr>
          <w:rFonts w:asciiTheme="majorHAnsi" w:eastAsia="Times New Roman" w:hAnsiTheme="majorHAnsi" w:cstheme="majorHAnsi"/>
          <w:strike/>
          <w:color w:val="000000"/>
          <w:lang w:eastAsia="it-IT"/>
        </w:rPr>
        <w:t xml:space="preserve"> </w:t>
      </w:r>
    </w:p>
    <w:tbl>
      <w:tblPr>
        <w:tblW w:w="46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</w:tblGrid>
      <w:tr w:rsidR="002265C0" w:rsidRPr="00593140" w:rsidTr="009054EB">
        <w:trPr>
          <w:trHeight w:val="1579"/>
          <w:jc w:val="right"/>
        </w:trPr>
        <w:tc>
          <w:tcPr>
            <w:tcW w:w="4643" w:type="dxa"/>
          </w:tcPr>
          <w:p w:rsidR="002265C0" w:rsidRPr="00593140" w:rsidRDefault="002265C0" w:rsidP="009054EB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b/>
                <w:lang w:eastAsia="it-IT"/>
              </w:rPr>
              <w:t xml:space="preserve">                   </w:t>
            </w:r>
          </w:p>
          <w:p w:rsidR="002265C0" w:rsidRPr="00593140" w:rsidRDefault="002265C0" w:rsidP="009054E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b/>
                <w:lang w:eastAsia="it-IT"/>
              </w:rPr>
              <w:t xml:space="preserve">VISTO:   </w:t>
            </w:r>
            <w:r w:rsidRPr="00593140">
              <w:rPr>
                <w:rFonts w:asciiTheme="majorHAnsi" w:eastAsia="Times New Roman" w:hAnsiTheme="majorHAnsi" w:cstheme="majorHAnsi"/>
                <w:lang w:eastAsia="it-IT"/>
              </w:rPr>
              <w:sym w:font="Wingdings" w:char="F071"/>
            </w:r>
            <w:r w:rsidRPr="00593140">
              <w:rPr>
                <w:rFonts w:asciiTheme="majorHAnsi" w:eastAsia="Times New Roman" w:hAnsiTheme="majorHAnsi" w:cstheme="majorHAnsi"/>
                <w:lang w:eastAsia="it-IT"/>
              </w:rPr>
              <w:t xml:space="preserve">  si autorizza   </w:t>
            </w:r>
            <w:r w:rsidRPr="00593140">
              <w:rPr>
                <w:rFonts w:asciiTheme="majorHAnsi" w:eastAsia="Times New Roman" w:hAnsiTheme="majorHAnsi" w:cstheme="majorHAnsi"/>
                <w:b/>
                <w:lang w:eastAsia="it-IT"/>
              </w:rPr>
              <w:t xml:space="preserve">       </w:t>
            </w:r>
            <w:r w:rsidRPr="00593140">
              <w:rPr>
                <w:rFonts w:asciiTheme="majorHAnsi" w:eastAsia="Times New Roman" w:hAnsiTheme="majorHAnsi" w:cstheme="majorHAnsi"/>
                <w:lang w:eastAsia="it-IT"/>
              </w:rPr>
              <w:sym w:font="Wingdings" w:char="F071"/>
            </w:r>
            <w:r w:rsidRPr="00593140">
              <w:rPr>
                <w:rFonts w:asciiTheme="majorHAnsi" w:eastAsia="Times New Roman" w:hAnsiTheme="majorHAnsi" w:cstheme="majorHAnsi"/>
                <w:lang w:eastAsia="it-IT"/>
              </w:rPr>
              <w:t xml:space="preserve"> non si autorizza</w:t>
            </w:r>
          </w:p>
          <w:p w:rsidR="002265C0" w:rsidRPr="00593140" w:rsidRDefault="002265C0" w:rsidP="009054E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</w:p>
          <w:p w:rsidR="002265C0" w:rsidRPr="00593140" w:rsidRDefault="002265C0" w:rsidP="009054E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i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IL DIRIGENTE SCOLASTICO</w:t>
            </w:r>
            <w:r w:rsidRPr="00593140">
              <w:rPr>
                <w:rFonts w:asciiTheme="majorHAnsi" w:eastAsia="Times New Roman" w:hAnsiTheme="majorHAnsi" w:cstheme="majorHAnsi"/>
                <w:i/>
                <w:lang w:eastAsia="it-IT"/>
              </w:rPr>
              <w:t xml:space="preserve"> </w:t>
            </w:r>
          </w:p>
          <w:p w:rsidR="002265C0" w:rsidRPr="00593140" w:rsidRDefault="002265C0" w:rsidP="009054E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i/>
                <w:lang w:eastAsia="it-IT"/>
              </w:rPr>
              <w:t>Prof.ssa Laura Barra</w:t>
            </w:r>
          </w:p>
          <w:p w:rsidR="002265C0" w:rsidRPr="00593140" w:rsidRDefault="002265C0" w:rsidP="009054E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it-IT"/>
              </w:rPr>
            </w:pPr>
            <w:r w:rsidRPr="00593140">
              <w:rPr>
                <w:rFonts w:asciiTheme="majorHAnsi" w:eastAsia="Times New Roman" w:hAnsiTheme="majorHAnsi" w:cstheme="majorHAnsi"/>
                <w:lang w:eastAsia="it-IT"/>
              </w:rPr>
              <w:t xml:space="preserve">                                                                                                     </w:t>
            </w:r>
          </w:p>
        </w:tc>
      </w:tr>
    </w:tbl>
    <w:p w:rsidR="002265C0" w:rsidRPr="00593140" w:rsidRDefault="002265C0" w:rsidP="002265C0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:rsidR="002265C0" w:rsidRPr="00100975" w:rsidRDefault="002265C0" w:rsidP="002265C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0109C7" w:rsidRDefault="002B226C"/>
    <w:sectPr w:rsidR="000109C7" w:rsidSect="004C4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265C0"/>
    <w:rsid w:val="001001BA"/>
    <w:rsid w:val="002265C0"/>
    <w:rsid w:val="002B226C"/>
    <w:rsid w:val="006B20B3"/>
    <w:rsid w:val="00957502"/>
    <w:rsid w:val="00CB214F"/>
    <w:rsid w:val="00CE1B9D"/>
    <w:rsid w:val="00F27A68"/>
    <w:rsid w:val="00F44B73"/>
    <w:rsid w:val="00F5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5C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265C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Standard"/>
    <w:rsid w:val="002265C0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client9</cp:lastModifiedBy>
  <cp:revision>2</cp:revision>
  <dcterms:created xsi:type="dcterms:W3CDTF">2020-10-26T13:00:00Z</dcterms:created>
  <dcterms:modified xsi:type="dcterms:W3CDTF">2020-10-26T13:00:00Z</dcterms:modified>
</cp:coreProperties>
</file>